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page" w:tblpX="9552" w:tblpY="668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1951"/>
      </w:tblGrid>
      <w:tr w:rsidR="001C70CF" w:rsidRPr="00580214" w14:paraId="790B57D8" w14:textId="77777777" w:rsidTr="001C70CF">
        <w:trPr>
          <w:trHeight w:val="567"/>
        </w:trPr>
        <w:tc>
          <w:tcPr>
            <w:tcW w:w="1951" w:type="dxa"/>
            <w:shd w:val="clear" w:color="auto" w:fill="92D050"/>
            <w:vAlign w:val="center"/>
          </w:tcPr>
          <w:p w14:paraId="209E6EBF" w14:textId="77777777" w:rsidR="001C70CF" w:rsidRPr="00580214" w:rsidRDefault="003F75F8" w:rsidP="001C70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Obrazac FP</w:t>
            </w:r>
            <w:r w:rsidR="007C1946">
              <w:rPr>
                <w:b/>
                <w:color w:val="FFFFFF" w:themeColor="background1"/>
                <w:sz w:val="24"/>
                <w:szCs w:val="24"/>
              </w:rPr>
              <w:t>-2022</w:t>
            </w:r>
          </w:p>
        </w:tc>
      </w:tr>
    </w:tbl>
    <w:p w14:paraId="4335FE18" w14:textId="77777777" w:rsidR="00C1769C" w:rsidRDefault="00D223A1" w:rsidP="008E2108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6C6C1B66" wp14:editId="0A640D52">
            <wp:simplePos x="0" y="0"/>
            <wp:positionH relativeFrom="column">
              <wp:posOffset>-308053</wp:posOffset>
            </wp:positionH>
            <wp:positionV relativeFrom="paragraph">
              <wp:posOffset>-895861</wp:posOffset>
            </wp:positionV>
            <wp:extent cx="1170414" cy="654205"/>
            <wp:effectExtent l="19050" t="0" r="0" b="0"/>
            <wp:wrapNone/>
            <wp:docPr id="3" name="il_fi" descr="http://udruga-hera.info/wp-content/uploads/2012/02/grb-krizevc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druga-hera.info/wp-content/uploads/2012/02/grb-krizevci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14" cy="65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0CF">
        <w:rPr>
          <w:sz w:val="24"/>
          <w:szCs w:val="24"/>
        </w:rPr>
        <w:t>Financijski plan proračunskog korisnika</w:t>
      </w:r>
      <w:r w:rsidR="007C1946">
        <w:rPr>
          <w:sz w:val="24"/>
          <w:szCs w:val="24"/>
        </w:rPr>
        <w:t xml:space="preserve"> za 2022. godinu i projekcije za 2023. i 2024</w:t>
      </w:r>
      <w:r w:rsidR="00C1769C">
        <w:rPr>
          <w:sz w:val="24"/>
          <w:szCs w:val="24"/>
        </w:rPr>
        <w:t xml:space="preserve">. godinu izrađuju se na temelju </w:t>
      </w:r>
      <w:r w:rsidR="001C70CF">
        <w:rPr>
          <w:sz w:val="24"/>
          <w:szCs w:val="24"/>
        </w:rPr>
        <w:t>financijskog plana</w:t>
      </w:r>
      <w:r w:rsidR="007C1946">
        <w:rPr>
          <w:sz w:val="24"/>
          <w:szCs w:val="24"/>
        </w:rPr>
        <w:t xml:space="preserve"> za 2021. godinu i projekcija za 2022. i 2023</w:t>
      </w:r>
      <w:r w:rsidR="00C1769C">
        <w:rPr>
          <w:sz w:val="24"/>
          <w:szCs w:val="24"/>
        </w:rPr>
        <w:t>. godinu, kojega je usvojilo Gradsko vijeće Grada Križevaca.</w:t>
      </w:r>
    </w:p>
    <w:p w14:paraId="0961A5AE" w14:textId="77777777" w:rsidR="00C1769C" w:rsidRDefault="00C1769C" w:rsidP="008E2108">
      <w:pPr>
        <w:spacing w:after="0" w:line="240" w:lineRule="auto"/>
        <w:jc w:val="both"/>
        <w:rPr>
          <w:sz w:val="24"/>
          <w:szCs w:val="24"/>
        </w:rPr>
      </w:pPr>
    </w:p>
    <w:p w14:paraId="021DB837" w14:textId="3546EAD7" w:rsidR="00C1769C" w:rsidRDefault="00C1769C" w:rsidP="008E2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Pozivaju se svi zainteresirani subjekti da dostave svoje komentare, preporuke i prijedloge </w:t>
      </w:r>
      <w:r w:rsidR="00D223A1">
        <w:rPr>
          <w:sz w:val="24"/>
          <w:szCs w:val="24"/>
        </w:rPr>
        <w:t xml:space="preserve">vezane uz izradu </w:t>
      </w:r>
      <w:r w:rsidR="009B00F9">
        <w:rPr>
          <w:sz w:val="24"/>
          <w:szCs w:val="24"/>
        </w:rPr>
        <w:t>financijskog plana</w:t>
      </w:r>
      <w:r w:rsidR="007C1946">
        <w:rPr>
          <w:sz w:val="24"/>
          <w:szCs w:val="24"/>
        </w:rPr>
        <w:t xml:space="preserve"> za razdoblje 2022</w:t>
      </w:r>
      <w:r w:rsidR="00D223A1">
        <w:rPr>
          <w:sz w:val="24"/>
          <w:szCs w:val="24"/>
        </w:rPr>
        <w:t>.-202</w:t>
      </w:r>
      <w:r w:rsidR="007C1946">
        <w:rPr>
          <w:sz w:val="24"/>
          <w:szCs w:val="24"/>
        </w:rPr>
        <w:t>4</w:t>
      </w:r>
      <w:r w:rsidR="00D223A1">
        <w:rPr>
          <w:sz w:val="24"/>
          <w:szCs w:val="24"/>
        </w:rPr>
        <w:t xml:space="preserve">. godine ispunjavanjem ovog obrasca te slanjem na e-mail adresu: </w:t>
      </w:r>
      <w:hyperlink r:id="rId9" w:history="1">
        <w:r w:rsidR="007746EB" w:rsidRPr="003122D6">
          <w:rPr>
            <w:rStyle w:val="Hiperveza"/>
            <w:sz w:val="24"/>
            <w:szCs w:val="24"/>
          </w:rPr>
          <w:t>__ravnateljica@pou-krizevci.hr____________</w:t>
        </w:r>
      </w:hyperlink>
      <w:r w:rsidR="00D223A1">
        <w:rPr>
          <w:sz w:val="24"/>
          <w:szCs w:val="24"/>
        </w:rPr>
        <w:t xml:space="preserve"> </w:t>
      </w:r>
      <w:r w:rsidR="00D223A1" w:rsidRPr="00DB631A">
        <w:rPr>
          <w:b/>
          <w:sz w:val="24"/>
          <w:szCs w:val="24"/>
        </w:rPr>
        <w:t xml:space="preserve">najkasnije do </w:t>
      </w:r>
      <w:r w:rsidR="007C1946">
        <w:rPr>
          <w:b/>
          <w:sz w:val="24"/>
          <w:szCs w:val="24"/>
        </w:rPr>
        <w:t>1</w:t>
      </w:r>
      <w:r w:rsidR="00235F3F">
        <w:rPr>
          <w:b/>
          <w:sz w:val="24"/>
          <w:szCs w:val="24"/>
        </w:rPr>
        <w:t>0</w:t>
      </w:r>
      <w:r w:rsidR="00D223A1" w:rsidRPr="00DB631A">
        <w:rPr>
          <w:b/>
          <w:sz w:val="24"/>
          <w:szCs w:val="24"/>
        </w:rPr>
        <w:t xml:space="preserve">. </w:t>
      </w:r>
      <w:r w:rsidR="007C1946">
        <w:rPr>
          <w:b/>
          <w:sz w:val="24"/>
          <w:szCs w:val="24"/>
        </w:rPr>
        <w:t>listopada 2021</w:t>
      </w:r>
      <w:r w:rsidR="00D223A1" w:rsidRPr="00DB631A">
        <w:rPr>
          <w:b/>
          <w:sz w:val="24"/>
          <w:szCs w:val="24"/>
        </w:rPr>
        <w:t>. godine</w:t>
      </w:r>
      <w:r w:rsidR="00D223A1">
        <w:rPr>
          <w:sz w:val="24"/>
          <w:szCs w:val="24"/>
        </w:rPr>
        <w:t>.</w:t>
      </w:r>
    </w:p>
    <w:p w14:paraId="4930CBB4" w14:textId="77777777" w:rsidR="00C1769C" w:rsidRPr="00905209" w:rsidRDefault="00C1769C" w:rsidP="00905209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016"/>
        <w:gridCol w:w="5334"/>
      </w:tblGrid>
      <w:tr w:rsidR="00D828A9" w:rsidRPr="001D1DCC" w14:paraId="4F57716A" w14:textId="77777777" w:rsidTr="00D223A1">
        <w:trPr>
          <w:trHeight w:val="567"/>
        </w:trPr>
        <w:tc>
          <w:tcPr>
            <w:tcW w:w="4077" w:type="dxa"/>
            <w:vAlign w:val="center"/>
          </w:tcPr>
          <w:p w14:paraId="70039B4C" w14:textId="77777777" w:rsidR="00D828A9" w:rsidRPr="001D1DCC" w:rsidRDefault="00C1769C" w:rsidP="00905209">
            <w:r>
              <w:t>Ime i prezime</w:t>
            </w:r>
            <w:r w:rsidR="00DD17E1">
              <w:t>:</w:t>
            </w:r>
          </w:p>
        </w:tc>
        <w:tc>
          <w:tcPr>
            <w:tcW w:w="5499" w:type="dxa"/>
            <w:vAlign w:val="center"/>
          </w:tcPr>
          <w:p w14:paraId="55699A76" w14:textId="77777777" w:rsidR="00D828A9" w:rsidRPr="001D1DCC" w:rsidRDefault="00D828A9" w:rsidP="00905209"/>
        </w:tc>
      </w:tr>
      <w:tr w:rsidR="001D1DCC" w:rsidRPr="001D1DCC" w14:paraId="40F82FFE" w14:textId="77777777" w:rsidTr="00D223A1">
        <w:trPr>
          <w:trHeight w:val="567"/>
        </w:trPr>
        <w:tc>
          <w:tcPr>
            <w:tcW w:w="4077" w:type="dxa"/>
            <w:vAlign w:val="center"/>
          </w:tcPr>
          <w:p w14:paraId="68A6D376" w14:textId="77777777" w:rsidR="001D1DCC" w:rsidRPr="001D1DCC" w:rsidRDefault="00C1769C" w:rsidP="00905209">
            <w:r>
              <w:t>E-mail</w:t>
            </w:r>
            <w:r w:rsidR="00DD17E1">
              <w:t>:</w:t>
            </w:r>
          </w:p>
        </w:tc>
        <w:tc>
          <w:tcPr>
            <w:tcW w:w="5499" w:type="dxa"/>
            <w:vAlign w:val="center"/>
          </w:tcPr>
          <w:p w14:paraId="630B3B8B" w14:textId="77777777" w:rsidR="001D1DCC" w:rsidRPr="001D1DCC" w:rsidRDefault="001D1DCC" w:rsidP="00905209"/>
        </w:tc>
      </w:tr>
      <w:tr w:rsidR="00C1769C" w:rsidRPr="001D1DCC" w14:paraId="5D0D00C4" w14:textId="77777777" w:rsidTr="00D223A1">
        <w:trPr>
          <w:trHeight w:val="1984"/>
        </w:trPr>
        <w:tc>
          <w:tcPr>
            <w:tcW w:w="4077" w:type="dxa"/>
            <w:shd w:val="clear" w:color="auto" w:fill="auto"/>
            <w:vAlign w:val="center"/>
          </w:tcPr>
          <w:p w14:paraId="0C55FDB7" w14:textId="77777777" w:rsidR="00C1769C" w:rsidRPr="001D1DCC" w:rsidRDefault="00C1769C" w:rsidP="00905209">
            <w:r>
              <w:t>Predlažem povećanje/smanjenje izdvajanja za sljedeće postojeće proračunske aktivnosti/projekte u narednom trogodišnjem razdoblju: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59F3122C" w14:textId="77777777" w:rsidR="00C1769C" w:rsidRPr="001D1DCC" w:rsidRDefault="00C1769C" w:rsidP="00905209"/>
        </w:tc>
      </w:tr>
      <w:tr w:rsidR="00D828A9" w:rsidRPr="001D1DCC" w14:paraId="18C0AC1B" w14:textId="77777777" w:rsidTr="00D223A1">
        <w:trPr>
          <w:trHeight w:val="1984"/>
        </w:trPr>
        <w:tc>
          <w:tcPr>
            <w:tcW w:w="4077" w:type="dxa"/>
            <w:shd w:val="clear" w:color="auto" w:fill="auto"/>
            <w:vAlign w:val="center"/>
          </w:tcPr>
          <w:p w14:paraId="56E356CA" w14:textId="77777777" w:rsidR="00D828A9" w:rsidRPr="001D1DCC" w:rsidRDefault="00C1769C" w:rsidP="00905209">
            <w:r>
              <w:t>Predlažem da se u proračun za naredno trogodišnje razdoblje uključe sljedeće aktivnosti/projekti sa sljedećim iznosima: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6A855953" w14:textId="77777777" w:rsidR="00D828A9" w:rsidRPr="001D1DCC" w:rsidRDefault="00D828A9" w:rsidP="00905209"/>
        </w:tc>
      </w:tr>
      <w:tr w:rsidR="007C6CE5" w:rsidRPr="001D1DCC" w14:paraId="02AB9A0D" w14:textId="77777777" w:rsidTr="00D223A1">
        <w:trPr>
          <w:trHeight w:val="1984"/>
        </w:trPr>
        <w:tc>
          <w:tcPr>
            <w:tcW w:w="4077" w:type="dxa"/>
            <w:vAlign w:val="center"/>
          </w:tcPr>
          <w:p w14:paraId="32975150" w14:textId="77777777" w:rsidR="007C6CE5" w:rsidRPr="001D1DCC" w:rsidRDefault="00C1769C" w:rsidP="001D1DCC">
            <w:r>
              <w:t>Predlažem da se iz proračuna za naredno trogodišnje razdoblje isključe sljedeće aktivnosti/projekti:</w:t>
            </w:r>
          </w:p>
        </w:tc>
        <w:tc>
          <w:tcPr>
            <w:tcW w:w="5499" w:type="dxa"/>
            <w:vAlign w:val="center"/>
          </w:tcPr>
          <w:p w14:paraId="72174B2B" w14:textId="77777777" w:rsidR="007C6CE5" w:rsidRPr="001D1DCC" w:rsidRDefault="007C6CE5" w:rsidP="00905209"/>
        </w:tc>
      </w:tr>
      <w:tr w:rsidR="007C6CE5" w:rsidRPr="001D1DCC" w14:paraId="2B3CCAF7" w14:textId="77777777" w:rsidTr="00D223A1">
        <w:trPr>
          <w:trHeight w:val="1984"/>
        </w:trPr>
        <w:tc>
          <w:tcPr>
            <w:tcW w:w="4077" w:type="dxa"/>
            <w:vAlign w:val="center"/>
          </w:tcPr>
          <w:p w14:paraId="0C4187B8" w14:textId="77777777" w:rsidR="007C6CE5" w:rsidRPr="001D1DCC" w:rsidRDefault="00C1769C" w:rsidP="001D1DCC">
            <w:r>
              <w:t>Dodatne napomene:</w:t>
            </w:r>
          </w:p>
        </w:tc>
        <w:tc>
          <w:tcPr>
            <w:tcW w:w="5499" w:type="dxa"/>
            <w:vAlign w:val="center"/>
          </w:tcPr>
          <w:p w14:paraId="49004AA7" w14:textId="77777777" w:rsidR="007C6CE5" w:rsidRPr="001D1DCC" w:rsidRDefault="007C6CE5" w:rsidP="00905209"/>
        </w:tc>
      </w:tr>
    </w:tbl>
    <w:p w14:paraId="56433C46" w14:textId="77777777" w:rsidR="001F707A" w:rsidRPr="00905209" w:rsidRDefault="001F707A" w:rsidP="00905209">
      <w:pPr>
        <w:spacing w:after="0" w:line="240" w:lineRule="auto"/>
        <w:rPr>
          <w:sz w:val="24"/>
          <w:szCs w:val="24"/>
        </w:rPr>
      </w:pPr>
    </w:p>
    <w:sectPr w:rsidR="001F707A" w:rsidRPr="00905209" w:rsidSect="006F3E20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55C0" w14:textId="77777777" w:rsidR="00E02731" w:rsidRDefault="00E02731" w:rsidP="00CC0C53">
      <w:pPr>
        <w:spacing w:after="0" w:line="240" w:lineRule="auto"/>
      </w:pPr>
      <w:r>
        <w:separator/>
      </w:r>
    </w:p>
  </w:endnote>
  <w:endnote w:type="continuationSeparator" w:id="0">
    <w:p w14:paraId="71BBA1B6" w14:textId="77777777" w:rsidR="00E02731" w:rsidRDefault="00E02731" w:rsidP="00CC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500F1" w14:textId="77777777" w:rsidR="00E02731" w:rsidRDefault="00E02731" w:rsidP="00CC0C53">
      <w:pPr>
        <w:spacing w:after="0" w:line="240" w:lineRule="auto"/>
      </w:pPr>
      <w:r>
        <w:separator/>
      </w:r>
    </w:p>
  </w:footnote>
  <w:footnote w:type="continuationSeparator" w:id="0">
    <w:p w14:paraId="41FAEE81" w14:textId="77777777" w:rsidR="00E02731" w:rsidRDefault="00E02731" w:rsidP="00CC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5F62" w14:textId="77777777" w:rsidR="00B83EA8" w:rsidRPr="00CC0C53" w:rsidRDefault="00414C69" w:rsidP="00CC0C53">
    <w:pPr>
      <w:pStyle w:val="Zaglavlje"/>
      <w:spacing w:line="276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PRORAČUN GRADA KRIŽEVACA 2022. – 2024</w:t>
    </w:r>
    <w:r w:rsidR="00B83EA8" w:rsidRPr="00CC0C53">
      <w:rPr>
        <w:b/>
        <w:sz w:val="28"/>
        <w:szCs w:val="28"/>
      </w:rPr>
      <w:t>.</w:t>
    </w:r>
  </w:p>
  <w:p w14:paraId="0A681510" w14:textId="77777777" w:rsidR="001C70CF" w:rsidRDefault="001C70CF" w:rsidP="00CC0C53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OBRAZAC ZA SU</w:t>
    </w:r>
    <w:r w:rsidR="00C1769C">
      <w:rPr>
        <w:b/>
        <w:sz w:val="24"/>
        <w:szCs w:val="24"/>
      </w:rPr>
      <w:t>DJELOVANJE U IZRADI</w:t>
    </w:r>
    <w:r w:rsidR="00246341">
      <w:rPr>
        <w:b/>
        <w:sz w:val="24"/>
        <w:szCs w:val="24"/>
      </w:rPr>
      <w:t xml:space="preserve"> </w:t>
    </w:r>
  </w:p>
  <w:p w14:paraId="55FCADD9" w14:textId="77777777" w:rsidR="00B83EA8" w:rsidRPr="00CC0C53" w:rsidRDefault="001C70CF" w:rsidP="00CC0C53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FINANCIJSKOG PLANA PRORAČUNSKOG KORISNIKA</w:t>
    </w:r>
  </w:p>
  <w:p w14:paraId="59A65006" w14:textId="77777777" w:rsidR="00B83EA8" w:rsidRDefault="00B83EA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2128C"/>
    <w:multiLevelType w:val="hybridMultilevel"/>
    <w:tmpl w:val="DD42BE7C"/>
    <w:lvl w:ilvl="0" w:tplc="CDFCC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A9"/>
    <w:rsid w:val="00006A70"/>
    <w:rsid w:val="00067D08"/>
    <w:rsid w:val="000F4C50"/>
    <w:rsid w:val="001C70CF"/>
    <w:rsid w:val="001D1DCC"/>
    <w:rsid w:val="001F4E5E"/>
    <w:rsid w:val="001F707A"/>
    <w:rsid w:val="00235F3F"/>
    <w:rsid w:val="00246341"/>
    <w:rsid w:val="002D5021"/>
    <w:rsid w:val="00306070"/>
    <w:rsid w:val="0031486E"/>
    <w:rsid w:val="00322461"/>
    <w:rsid w:val="003771C3"/>
    <w:rsid w:val="0038058C"/>
    <w:rsid w:val="003902E2"/>
    <w:rsid w:val="003A1BB6"/>
    <w:rsid w:val="003A5426"/>
    <w:rsid w:val="003F75F8"/>
    <w:rsid w:val="00414C69"/>
    <w:rsid w:val="004F44B0"/>
    <w:rsid w:val="00522B38"/>
    <w:rsid w:val="00525D58"/>
    <w:rsid w:val="00580214"/>
    <w:rsid w:val="005D4C66"/>
    <w:rsid w:val="00674158"/>
    <w:rsid w:val="0068294C"/>
    <w:rsid w:val="006B4EB1"/>
    <w:rsid w:val="006D2281"/>
    <w:rsid w:val="006E2913"/>
    <w:rsid w:val="006F3E20"/>
    <w:rsid w:val="007746EB"/>
    <w:rsid w:val="00776651"/>
    <w:rsid w:val="007B5DF2"/>
    <w:rsid w:val="007C1946"/>
    <w:rsid w:val="007C5A43"/>
    <w:rsid w:val="007C6CE5"/>
    <w:rsid w:val="008205F6"/>
    <w:rsid w:val="008B5C0E"/>
    <w:rsid w:val="008E2108"/>
    <w:rsid w:val="008F5F29"/>
    <w:rsid w:val="00905209"/>
    <w:rsid w:val="00956852"/>
    <w:rsid w:val="00967A69"/>
    <w:rsid w:val="00971891"/>
    <w:rsid w:val="009857A3"/>
    <w:rsid w:val="009B00F9"/>
    <w:rsid w:val="009C576D"/>
    <w:rsid w:val="009E6DEE"/>
    <w:rsid w:val="00A379FC"/>
    <w:rsid w:val="00A41DB4"/>
    <w:rsid w:val="00A42B03"/>
    <w:rsid w:val="00A528EA"/>
    <w:rsid w:val="00A64C89"/>
    <w:rsid w:val="00AE6A0F"/>
    <w:rsid w:val="00B83EA8"/>
    <w:rsid w:val="00B84BBD"/>
    <w:rsid w:val="00BC1279"/>
    <w:rsid w:val="00C0681B"/>
    <w:rsid w:val="00C1769C"/>
    <w:rsid w:val="00C25411"/>
    <w:rsid w:val="00C80579"/>
    <w:rsid w:val="00CC0C53"/>
    <w:rsid w:val="00CD49FA"/>
    <w:rsid w:val="00CF0E61"/>
    <w:rsid w:val="00CF1C4F"/>
    <w:rsid w:val="00CF5DEB"/>
    <w:rsid w:val="00D223A1"/>
    <w:rsid w:val="00D34731"/>
    <w:rsid w:val="00D51CA7"/>
    <w:rsid w:val="00D60C5D"/>
    <w:rsid w:val="00D828A9"/>
    <w:rsid w:val="00DB631A"/>
    <w:rsid w:val="00DD17E1"/>
    <w:rsid w:val="00E02731"/>
    <w:rsid w:val="00E11B7E"/>
    <w:rsid w:val="00E64216"/>
    <w:rsid w:val="00EB332C"/>
    <w:rsid w:val="00EE69F8"/>
    <w:rsid w:val="00F37B06"/>
    <w:rsid w:val="00F61EC0"/>
    <w:rsid w:val="00F907D3"/>
    <w:rsid w:val="00F93772"/>
    <w:rsid w:val="00FA5837"/>
    <w:rsid w:val="00FC6767"/>
    <w:rsid w:val="00FD2E20"/>
    <w:rsid w:val="00F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610C"/>
  <w15:docId w15:val="{ECE36FBC-05DE-4354-A6BE-04A35FEC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E20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82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C0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C53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C0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C53"/>
    <w:rPr>
      <w:lang w:val="hr-HR"/>
    </w:rPr>
  </w:style>
  <w:style w:type="paragraph" w:styleId="Odlomakpopisa">
    <w:name w:val="List Paragraph"/>
    <w:basedOn w:val="Normal"/>
    <w:uiPriority w:val="34"/>
    <w:qFormat/>
    <w:rsid w:val="00B84BB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631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74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__ravnateljica@pou-krizevci.hr___________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A8B35-602D-4B9F-9A6C-526F66B9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</dc:creator>
  <cp:lastModifiedBy>Željka</cp:lastModifiedBy>
  <cp:revision>4</cp:revision>
  <dcterms:created xsi:type="dcterms:W3CDTF">2021-09-29T10:52:00Z</dcterms:created>
  <dcterms:modified xsi:type="dcterms:W3CDTF">2021-09-29T10:52:00Z</dcterms:modified>
</cp:coreProperties>
</file>